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7C" w:rsidRPr="0092597C" w:rsidRDefault="0092597C" w:rsidP="0092597C">
      <w:pPr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D25752"/>
          <w:kern w:val="36"/>
          <w:sz w:val="28"/>
          <w:szCs w:val="28"/>
          <w:lang w:eastAsia="ru-RU"/>
        </w:rPr>
      </w:pPr>
      <w:r w:rsidRPr="0092597C">
        <w:rPr>
          <w:rFonts w:ascii="Times New Roman" w:eastAsia="Times New Roman" w:hAnsi="Times New Roman" w:cs="Times New Roman"/>
          <w:color w:val="D25752"/>
          <w:kern w:val="36"/>
          <w:sz w:val="28"/>
          <w:szCs w:val="28"/>
          <w:lang w:eastAsia="ru-RU"/>
        </w:rPr>
        <w:t>О профилактике вирусного гепатита А</w:t>
      </w:r>
    </w:p>
    <w:p w:rsidR="0092597C" w:rsidRPr="0092597C" w:rsidRDefault="0092597C" w:rsidP="0092597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92597C" w:rsidRPr="0092597C" w:rsidRDefault="0092597C" w:rsidP="009259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КОНСУЛЬТАЦИЯ ДЛЯ РОДИТЕЛЕЙ</w:t>
      </w:r>
    </w:p>
    <w:p w:rsidR="0092597C" w:rsidRPr="0092597C" w:rsidRDefault="0092597C" w:rsidP="009259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92597C" w:rsidRPr="0092597C" w:rsidRDefault="0092597C" w:rsidP="0092597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</w:t>
      </w: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Гепатит А - острое инфекционное заболевание вирусной этиологии, характеризующаяся поражением печени и проявляющаяся синдромом интоксикации, увеличением печени и нередко желтухой.  Вирус гепатита А, вызывающий заболева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ние, способен длительное время </w:t>
      </w: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сохранять свои свойства: в течение нескольких месяцев при температуре +4 °С, несколько лет — при температуре -20 °С и несколько недель — при комнатной тем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пературе. Он устойчив к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физико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-химическим воздействиям (кипячению, ультрафиолетовому облучению, дезинфицирующим средствам).  Вирус гепатита A считается одной из самых частых причин инфекционных заболеваний c фекально-оральным механизмом распространения. Ежегодно в мире регистрируется около 1,4 миллиона случаев заболевания.</w:t>
      </w:r>
    </w:p>
    <w:p w:rsidR="0092597C" w:rsidRPr="0092597C" w:rsidRDefault="0092597C" w:rsidP="0092597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  <w:t xml:space="preserve"> </w:t>
      </w: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Источником инфекции являются больные в инкубационном, продромальном периодах и в начальной фазе болезни, больные с </w:t>
      </w:r>
      <w:proofErr w:type="spellStart"/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безжелтушной</w:t>
      </w:r>
      <w:proofErr w:type="spellEnd"/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формой инфекции. Преобладающий механизм заражения вирусом гепатита A – фекально-оральный, пути передачи - водный, пищевой и контактно-бытовой. Восприимчивость к вирусу высокая, преимущественно заболевают дети в возрасте 3–12 лет и лица молодого возраста.</w:t>
      </w:r>
    </w:p>
    <w:p w:rsidR="0092597C" w:rsidRPr="0092597C" w:rsidRDefault="0092597C" w:rsidP="0092597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 Гепатит А часто называют болезнью «немытых рук». Больной человек выделяет вирус с фекалиями и мочой. В организм здоро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вого человека вирус попадает с рук </w:t>
      </w: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 время еды или курения, с загрязненной вирусом пищей,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водой, предметами обихода. От </w:t>
      </w: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момента заражения до н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ачала заболевания может пройти </w:t>
      </w: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от 7 до 50 дней, чаще 10 - 14 дней. Начало заболевания напоминает симптомы гриппа или острой кишечной инфекции: повышение температуры тела, слабость, недомогание, головная боль, боли в мышцах, снижение аппетита, тошнота, рвота, жидкий стул, боли в правом подреберье или в области желудка. Вслед за этими симптомами на 3 - 5 день болезни появляется желтушность кожи и склер. Заболевание может также протекать и без проявления желтухи, в стертой, скрытой «</w:t>
      </w:r>
      <w:proofErr w:type="spellStart"/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безжелтушной</w:t>
      </w:r>
      <w:proofErr w:type="spellEnd"/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 форме. Период выздоровления и полного восстановления функций печени длится 6 и более месяцев. Переболевший человек приобретает стойкий пожизненный иммунитет.</w:t>
      </w:r>
    </w:p>
    <w:p w:rsidR="0092597C" w:rsidRPr="0092597C" w:rsidRDefault="0092597C" w:rsidP="0092597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 Основные меры профилактики:</w:t>
      </w:r>
    </w:p>
    <w:p w:rsidR="0092597C" w:rsidRPr="0092597C" w:rsidRDefault="0092597C" w:rsidP="0092597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-обязательно мыть руки с мылом после </w:t>
      </w: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прогулки, поездки в общественном транспорте, посещения туалета и перед едой;</w:t>
      </w:r>
    </w:p>
    <w:p w:rsidR="0092597C" w:rsidRPr="0092597C" w:rsidRDefault="0092597C" w:rsidP="0092597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-избегать употребления воды из незнакомых источников, при нахождении в природных условиях стараться использовать бутилированную или кипяченую воду;</w:t>
      </w:r>
    </w:p>
    <w:p w:rsidR="0092597C" w:rsidRPr="0092597C" w:rsidRDefault="0092597C" w:rsidP="0092597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-тщательно обрабатывать перед едой овощи и фрукты, особенно употребляемые без термической обработки, зелень, сухофрукты (чтобы избавиться от незаметных глазу загрязнений, зелень лучше замоч</w:t>
      </w:r>
      <w:r w:rsidR="007364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ить на 10 минут в 3 % растворе уксусной кислоты или 10 % </w:t>
      </w:r>
      <w:proofErr w:type="gramStart"/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растворе  поваренной</w:t>
      </w:r>
      <w:proofErr w:type="gramEnd"/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соли, с последующим ополаскиванием кипяченой водой);</w:t>
      </w:r>
    </w:p>
    <w:p w:rsidR="0092597C" w:rsidRPr="0092597C" w:rsidRDefault="0073645B" w:rsidP="0092597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-при приготовлении пищи </w:t>
      </w:r>
      <w:r w:rsidR="0092597C"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обеспечивать достаточное время термической обработки;</w:t>
      </w:r>
    </w:p>
    <w:p w:rsidR="0092597C" w:rsidRPr="0092597C" w:rsidRDefault="0092597C" w:rsidP="0092597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-не приобретать продукты питания с рук, в несанкционированных местах;</w:t>
      </w:r>
    </w:p>
    <w:p w:rsidR="0092597C" w:rsidRPr="0092597C" w:rsidRDefault="0092597C" w:rsidP="0092597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-при выборе готовых продуктов в предприятиях общественного питания обращать внимание на условия их хранения и реализации.</w:t>
      </w:r>
    </w:p>
    <w:p w:rsidR="0092597C" w:rsidRPr="0092597C" w:rsidRDefault="0092597C" w:rsidP="0092597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-не использовать чужие предметы личной гигиены и не одалживать свои другим людям;</w:t>
      </w:r>
    </w:p>
    <w:p w:rsidR="0092597C" w:rsidRPr="0092597C" w:rsidRDefault="0092597C" w:rsidP="0092597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-не забывать о своевременной обработке детск</w:t>
      </w:r>
      <w:r w:rsidR="007364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их игрушек, предметов обихода, </w:t>
      </w: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предн</w:t>
      </w:r>
      <w:r w:rsidR="007364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азначенных для детей, особенно </w:t>
      </w: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младшего возраста.</w:t>
      </w:r>
    </w:p>
    <w:p w:rsidR="0092597C" w:rsidRPr="0092597C" w:rsidRDefault="0092597C" w:rsidP="0092597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="007364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Самый надежный способ защиты от вирусного гепатита А – это вакцинация!  Однократное введение вакцины защищает от инфекции, однако для более длительного сохранения иммунитета необходимо повторное ее введение. Как правило, вакцинация взрослых и детей проводится двукратно с интервалом 6-18 месяцев. Все вакцины против гепатита А практически не имеют противопоказаний и могут применяться в любом возрасте. Вакцинацию против вирусного гепатита </w:t>
      </w:r>
      <w:proofErr w:type="gramStart"/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 рекомендуется</w:t>
      </w:r>
      <w:proofErr w:type="gramEnd"/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сделать перед выездом на отдых или работу  в страны,  эндемичные по заболеваемости вирусным гепатитом А, при этом прививку нужно сделать не менее чем за 2 недели до отъезда, чтобы успел выработаться иммунитет.</w:t>
      </w:r>
    </w:p>
    <w:p w:rsidR="0092597C" w:rsidRPr="0092597C" w:rsidRDefault="0092597C" w:rsidP="0073645B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Прививку также следует делать лицам, ранее не болевшим вирусн</w:t>
      </w:r>
      <w:r w:rsidR="00C5447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ым гепатитом А, находившимся в контакте с больным </w:t>
      </w:r>
      <w:r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 месту жительства или работы.</w:t>
      </w:r>
    </w:p>
    <w:p w:rsidR="0092597C" w:rsidRPr="0092597C" w:rsidRDefault="00C54471" w:rsidP="0073645B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Проведение вакцинации </w:t>
      </w:r>
      <w:r w:rsidR="0092597C"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требуется для отдельных профессиональных групп населения, имеющим высокий риск заболевания вирусным гепатитом А (медицинским работникам, персоналу д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етских дошкольных организаций, </w:t>
      </w:r>
      <w:bookmarkStart w:id="0" w:name="_GoBack"/>
      <w:bookmarkEnd w:id="0"/>
      <w:r w:rsidR="0092597C" w:rsidRPr="009259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работникам сферы обслуживания населения, занятым на предприятиях пищевой промышленности и общественного питания, работникам предприятий по обслуживанию водопроводных и канализационных сооружений), на что необходимо обратить внимание работодателям.</w:t>
      </w:r>
    </w:p>
    <w:p w:rsidR="0092597C" w:rsidRPr="0092597C" w:rsidRDefault="0092597C" w:rsidP="0092597C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2597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7D2278" w:rsidRDefault="007D2278"/>
    <w:sectPr w:rsidR="007D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3F"/>
    <w:rsid w:val="0073645B"/>
    <w:rsid w:val="007D2278"/>
    <w:rsid w:val="0092597C"/>
    <w:rsid w:val="00C54471"/>
    <w:rsid w:val="00F1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F62FF-3F8B-4A34-9C2D-8CCE0E95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275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3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профилактике вирусного гепатита А</vt:lpstr>
    </vt:vector>
  </TitlesOfParts>
  <Company>SPecialiST RePack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2017-10-11T11:33:00Z</dcterms:created>
  <dcterms:modified xsi:type="dcterms:W3CDTF">2017-10-11T11:33:00Z</dcterms:modified>
</cp:coreProperties>
</file>